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50" w:rsidRDefault="00C318F4" w:rsidP="0009230F">
      <w:pPr>
        <w:jc w:val="right"/>
        <w:rPr>
          <w:rFonts w:ascii="Times New Roman" w:hAnsi="Times New Roman" w:cs="Times New Roman"/>
          <w:sz w:val="28"/>
          <w:szCs w:val="28"/>
        </w:rPr>
      </w:pPr>
      <w:r w:rsidRPr="00C318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4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C50" w:rsidRDefault="00595C50" w:rsidP="000923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C50" w:rsidRDefault="00595C50" w:rsidP="000923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2F4B" w:rsidRDefault="0009230F" w:rsidP="0009230F">
      <w:pPr>
        <w:jc w:val="right"/>
        <w:rPr>
          <w:rFonts w:ascii="Times New Roman" w:hAnsi="Times New Roman" w:cs="Times New Roman"/>
          <w:sz w:val="28"/>
          <w:szCs w:val="28"/>
        </w:rPr>
      </w:pPr>
      <w:r w:rsidRPr="0009230F">
        <w:rPr>
          <w:rFonts w:ascii="Times New Roman" w:hAnsi="Times New Roman" w:cs="Times New Roman"/>
          <w:sz w:val="28"/>
          <w:szCs w:val="28"/>
        </w:rPr>
        <w:lastRenderedPageBreak/>
        <w:t>Ут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230F">
        <w:rPr>
          <w:rFonts w:ascii="Times New Roman" w:hAnsi="Times New Roman" w:cs="Times New Roman"/>
          <w:sz w:val="28"/>
          <w:szCs w:val="28"/>
        </w:rPr>
        <w:t>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230F" w:rsidRDefault="0009230F" w:rsidP="000923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д\с № </w:t>
      </w:r>
      <w:r w:rsidR="00081B79">
        <w:rPr>
          <w:rFonts w:ascii="Times New Roman" w:hAnsi="Times New Roman" w:cs="Times New Roman"/>
          <w:sz w:val="28"/>
          <w:szCs w:val="28"/>
        </w:rPr>
        <w:t>30</w:t>
      </w:r>
    </w:p>
    <w:p w:rsidR="0009230F" w:rsidRDefault="0009230F" w:rsidP="000923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81B79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081B79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</w:t>
      </w: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детского дорожно-транспортного</w:t>
      </w: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травматизма МБДОУ д\с № </w:t>
      </w:r>
      <w:r w:rsidR="00081B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20</w:t>
      </w:r>
      <w:r w:rsidR="00AD0448"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>-202</w:t>
      </w:r>
      <w:r w:rsidR="00AD04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81B79">
      <w:pPr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0F" w:rsidRDefault="0009230F" w:rsidP="00092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879"/>
        <w:gridCol w:w="2063"/>
        <w:gridCol w:w="2035"/>
      </w:tblGrid>
      <w:tr w:rsidR="0009230F" w:rsidTr="0009230F">
        <w:tc>
          <w:tcPr>
            <w:tcW w:w="594" w:type="dxa"/>
          </w:tcPr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4879" w:type="dxa"/>
          </w:tcPr>
          <w:p w:rsidR="0009230F" w:rsidRDefault="0009230F" w:rsidP="0009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63" w:type="dxa"/>
          </w:tcPr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35" w:type="dxa"/>
          </w:tcPr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230F" w:rsidTr="0009230F">
        <w:tc>
          <w:tcPr>
            <w:tcW w:w="594" w:type="dxa"/>
          </w:tcPr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9" w:type="dxa"/>
          </w:tcPr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тематические беседы с привлечением инспектора </w:t>
            </w:r>
            <w:r w:rsidR="00081B79">
              <w:rPr>
                <w:rFonts w:ascii="Times New Roman" w:hAnsi="Times New Roman" w:cs="Times New Roman"/>
                <w:sz w:val="28"/>
                <w:szCs w:val="28"/>
              </w:rPr>
              <w:t>ИДПС ОБДПС ГИБДД УМВД Петрова В.В.</w:t>
            </w:r>
          </w:p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«Дети-пассажиры».</w:t>
            </w:r>
          </w:p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«Заметный пешеход».</w:t>
            </w:r>
          </w:p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 мире дорожных знаков».</w:t>
            </w:r>
          </w:p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«Наша улица».</w:t>
            </w:r>
          </w:p>
        </w:tc>
        <w:tc>
          <w:tcPr>
            <w:tcW w:w="2063" w:type="dxa"/>
          </w:tcPr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9230F" w:rsidTr="00BE5C44">
        <w:trPr>
          <w:trHeight w:val="3454"/>
        </w:trPr>
        <w:tc>
          <w:tcPr>
            <w:tcW w:w="594" w:type="dxa"/>
          </w:tcPr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9" w:type="dxa"/>
          </w:tcPr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организованной образовательной деятельности по темам:</w:t>
            </w:r>
          </w:p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-«Безопасная дорога».</w:t>
            </w:r>
          </w:p>
          <w:p w:rsidR="0009230F" w:rsidRDefault="0009230F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5C44">
              <w:rPr>
                <w:rFonts w:ascii="Times New Roman" w:hAnsi="Times New Roman" w:cs="Times New Roman"/>
                <w:sz w:val="28"/>
                <w:szCs w:val="28"/>
              </w:rPr>
              <w:t>«Домик у перехода».</w:t>
            </w:r>
          </w:p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примерный переход».</w:t>
            </w:r>
          </w:p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«Берегись автомобиля».</w:t>
            </w:r>
          </w:p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«Улица полна неожиданностей».</w:t>
            </w:r>
          </w:p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 улице не в комнате, вы все об этом помните».</w:t>
            </w:r>
          </w:p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«Аппликация с использованием светоотражающих элементов».</w:t>
            </w:r>
          </w:p>
        </w:tc>
        <w:tc>
          <w:tcPr>
            <w:tcW w:w="2063" w:type="dxa"/>
          </w:tcPr>
          <w:p w:rsidR="0009230F" w:rsidRDefault="00BE5C44" w:rsidP="00BE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035" w:type="dxa"/>
          </w:tcPr>
          <w:p w:rsidR="0009230F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BE5C44" w:rsidTr="0009230F">
        <w:tc>
          <w:tcPr>
            <w:tcW w:w="594" w:type="dxa"/>
          </w:tcPr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9" w:type="dxa"/>
          </w:tcPr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дидактических игр по теме:</w:t>
            </w:r>
          </w:p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обозначают дорожные знаки».</w:t>
            </w:r>
          </w:p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«Найди нужный знак и назови его».</w:t>
            </w:r>
          </w:p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«Знаешь ли ты светофор».</w:t>
            </w:r>
          </w:p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есть у улицы. Наша улица».</w:t>
            </w:r>
          </w:p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случится, если…»</w:t>
            </w:r>
          </w:p>
        </w:tc>
        <w:tc>
          <w:tcPr>
            <w:tcW w:w="2063" w:type="dxa"/>
          </w:tcPr>
          <w:p w:rsidR="00BE5C44" w:rsidRDefault="00BE5C44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035" w:type="dxa"/>
          </w:tcPr>
          <w:p w:rsidR="00BE5C44" w:rsidRDefault="00BE5C44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BE5C44" w:rsidTr="0009230F">
        <w:tc>
          <w:tcPr>
            <w:tcW w:w="594" w:type="dxa"/>
          </w:tcPr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9" w:type="dxa"/>
          </w:tcPr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поделок и рисунков «Движеньем улицы полны»</w:t>
            </w:r>
          </w:p>
        </w:tc>
        <w:tc>
          <w:tcPr>
            <w:tcW w:w="2063" w:type="dxa"/>
          </w:tcPr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ИЗО</w:t>
            </w:r>
          </w:p>
        </w:tc>
      </w:tr>
      <w:tr w:rsidR="00BE5C44" w:rsidTr="0009230F">
        <w:tc>
          <w:tcPr>
            <w:tcW w:w="594" w:type="dxa"/>
          </w:tcPr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9" w:type="dxa"/>
          </w:tcPr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тематических видеофильмов на интерактивной доске.</w:t>
            </w:r>
          </w:p>
        </w:tc>
        <w:tc>
          <w:tcPr>
            <w:tcW w:w="2063" w:type="dxa"/>
          </w:tcPr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035" w:type="dxa"/>
          </w:tcPr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BE5C44" w:rsidTr="0009230F">
        <w:tc>
          <w:tcPr>
            <w:tcW w:w="594" w:type="dxa"/>
          </w:tcPr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9" w:type="dxa"/>
          </w:tcPr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сюжетно-ролевых игр:</w:t>
            </w:r>
          </w:p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«Мы едем в автобусе по городу».</w:t>
            </w:r>
          </w:p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«Мы – регулировщики».</w:t>
            </w:r>
          </w:p>
          <w:p w:rsidR="00BE5C44" w:rsidRDefault="00BE5C44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«Мы едем, едем, едем в далекие края».</w:t>
            </w:r>
          </w:p>
        </w:tc>
        <w:tc>
          <w:tcPr>
            <w:tcW w:w="2063" w:type="dxa"/>
          </w:tcPr>
          <w:p w:rsidR="00BE5C44" w:rsidRDefault="00BE5C44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035" w:type="dxa"/>
          </w:tcPr>
          <w:p w:rsidR="00BE5C44" w:rsidRDefault="00BE5C44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7F1352" w:rsidTr="0009230F">
        <w:tc>
          <w:tcPr>
            <w:tcW w:w="594" w:type="dxa"/>
          </w:tcPr>
          <w:p w:rsidR="007F1352" w:rsidRDefault="007F1352" w:rsidP="0009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9" w:type="dxa"/>
          </w:tcPr>
          <w:p w:rsidR="007F1352" w:rsidRDefault="007F1352" w:rsidP="0006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Разучивание, чтение стихов по теме:</w:t>
            </w:r>
          </w:p>
          <w:p w:rsidR="007F1352" w:rsidRDefault="007F1352" w:rsidP="0006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«Моя улица»  С. Михалков</w:t>
            </w:r>
          </w:p>
          <w:p w:rsidR="007F1352" w:rsidRDefault="007F1352" w:rsidP="0006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«Скверная история» С. Михалков</w:t>
            </w:r>
          </w:p>
          <w:p w:rsidR="007F1352" w:rsidRDefault="007F1352" w:rsidP="0006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«Милиционер»  С.Я. Маршак</w:t>
            </w:r>
          </w:p>
          <w:p w:rsidR="007F1352" w:rsidRDefault="007F1352" w:rsidP="0006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«Мяч» С.Я. Маршак</w:t>
            </w:r>
          </w:p>
          <w:p w:rsidR="007F1352" w:rsidRDefault="007F1352" w:rsidP="0006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«Запрещается – разрешается».</w:t>
            </w:r>
          </w:p>
        </w:tc>
        <w:tc>
          <w:tcPr>
            <w:tcW w:w="2063" w:type="dxa"/>
          </w:tcPr>
          <w:p w:rsidR="007F1352" w:rsidRDefault="007F1352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035" w:type="dxa"/>
          </w:tcPr>
          <w:p w:rsidR="007F1352" w:rsidRDefault="007F1352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7F1352" w:rsidTr="0009230F">
        <w:tc>
          <w:tcPr>
            <w:tcW w:w="594" w:type="dxa"/>
          </w:tcPr>
          <w:p w:rsidR="007F1352" w:rsidRDefault="007F1352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79" w:type="dxa"/>
          </w:tcPr>
          <w:p w:rsidR="007F1352" w:rsidRDefault="007F1352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прогулок:</w:t>
            </w:r>
          </w:p>
          <w:p w:rsidR="007F1352" w:rsidRDefault="007F1352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Знаешь ли ты дорожные знаки.</w:t>
            </w:r>
          </w:p>
          <w:p w:rsidR="007F1352" w:rsidRDefault="007F1352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Домик у перехода.</w:t>
            </w:r>
          </w:p>
          <w:p w:rsidR="007F1352" w:rsidRDefault="007F1352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– культурный пешеход.</w:t>
            </w:r>
          </w:p>
          <w:p w:rsidR="007F1352" w:rsidRDefault="007F1352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Говорящие знаки.</w:t>
            </w:r>
          </w:p>
        </w:tc>
        <w:tc>
          <w:tcPr>
            <w:tcW w:w="2063" w:type="dxa"/>
          </w:tcPr>
          <w:p w:rsidR="007F1352" w:rsidRDefault="007F1352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035" w:type="dxa"/>
          </w:tcPr>
          <w:p w:rsidR="007F1352" w:rsidRDefault="007F1352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ст., под. гр.</w:t>
            </w:r>
          </w:p>
        </w:tc>
      </w:tr>
      <w:tr w:rsidR="004A54C9" w:rsidTr="0009230F">
        <w:tc>
          <w:tcPr>
            <w:tcW w:w="594" w:type="dxa"/>
          </w:tcPr>
          <w:p w:rsidR="004A54C9" w:rsidRDefault="004A54C9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9" w:type="dxa"/>
          </w:tcPr>
          <w:p w:rsidR="004A54C9" w:rsidRDefault="004A54C9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макетов по ПДД  «Моя улица»</w:t>
            </w:r>
          </w:p>
        </w:tc>
        <w:tc>
          <w:tcPr>
            <w:tcW w:w="2063" w:type="dxa"/>
          </w:tcPr>
          <w:p w:rsidR="004A54C9" w:rsidRDefault="004A54C9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4A54C9" w:rsidRDefault="004A54C9">
            <w:r w:rsidRPr="002001B1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4A54C9" w:rsidTr="0009230F">
        <w:tc>
          <w:tcPr>
            <w:tcW w:w="594" w:type="dxa"/>
          </w:tcPr>
          <w:p w:rsidR="004A54C9" w:rsidRDefault="004A54C9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9" w:type="dxa"/>
          </w:tcPr>
          <w:p w:rsidR="004A54C9" w:rsidRDefault="004A54C9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досугов:</w:t>
            </w:r>
          </w:p>
          <w:p w:rsidR="004A54C9" w:rsidRDefault="004A54C9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«Зеленый огонек».</w:t>
            </w:r>
          </w:p>
          <w:p w:rsidR="004A54C9" w:rsidRDefault="004A54C9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«Путешествие в страну дорожных знаков»</w:t>
            </w:r>
          </w:p>
        </w:tc>
        <w:tc>
          <w:tcPr>
            <w:tcW w:w="2063" w:type="dxa"/>
          </w:tcPr>
          <w:p w:rsidR="004A54C9" w:rsidRDefault="004A54C9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весна</w:t>
            </w:r>
          </w:p>
        </w:tc>
        <w:tc>
          <w:tcPr>
            <w:tcW w:w="2035" w:type="dxa"/>
          </w:tcPr>
          <w:p w:rsidR="004A54C9" w:rsidRDefault="004A54C9">
            <w:r w:rsidRPr="002001B1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</w:tbl>
    <w:p w:rsidR="0009230F" w:rsidRDefault="0009230F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09230F">
      <w:pPr>
        <w:rPr>
          <w:rFonts w:ascii="Times New Roman" w:hAnsi="Times New Roman" w:cs="Times New Roman"/>
          <w:sz w:val="28"/>
          <w:szCs w:val="28"/>
        </w:rPr>
      </w:pPr>
    </w:p>
    <w:p w:rsidR="00BB08C3" w:rsidRDefault="00BB08C3" w:rsidP="00BB0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С  РОДИТЕЛЯМИ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092"/>
      </w:tblGrid>
      <w:tr w:rsidR="00BB08C3" w:rsidTr="00BB08C3">
        <w:tc>
          <w:tcPr>
            <w:tcW w:w="675" w:type="dxa"/>
          </w:tcPr>
          <w:p w:rsidR="00BB08C3" w:rsidRDefault="00BB08C3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п\п</w:t>
            </w:r>
          </w:p>
        </w:tc>
        <w:tc>
          <w:tcPr>
            <w:tcW w:w="4820" w:type="dxa"/>
          </w:tcPr>
          <w:p w:rsidR="00BB08C3" w:rsidRDefault="00BB08C3" w:rsidP="0084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84" w:type="dxa"/>
          </w:tcPr>
          <w:p w:rsidR="00BB08C3" w:rsidRDefault="00BB08C3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2092" w:type="dxa"/>
          </w:tcPr>
          <w:p w:rsidR="00BB08C3" w:rsidRDefault="00BB08C3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BB08C3" w:rsidTr="00BB08C3">
        <w:tc>
          <w:tcPr>
            <w:tcW w:w="675" w:type="dxa"/>
          </w:tcPr>
          <w:p w:rsidR="00BB08C3" w:rsidRDefault="00BB08C3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</w:tcPr>
          <w:p w:rsidR="00081B79" w:rsidRDefault="00BB08C3" w:rsidP="0008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Запланировать и провести родительские собрания</w:t>
            </w:r>
            <w:r w:rsidR="004602F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4602F7">
              <w:rPr>
                <w:rFonts w:ascii="Times New Roman" w:hAnsi="Times New Roman" w:cs="Times New Roman"/>
                <w:sz w:val="28"/>
                <w:szCs w:val="28"/>
              </w:rPr>
              <w:t>приглашением  инспектора</w:t>
            </w:r>
            <w:proofErr w:type="gramEnd"/>
            <w:r w:rsidR="00460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B79">
              <w:rPr>
                <w:rFonts w:ascii="Times New Roman" w:hAnsi="Times New Roman" w:cs="Times New Roman"/>
                <w:sz w:val="28"/>
                <w:szCs w:val="28"/>
              </w:rPr>
              <w:t xml:space="preserve"> ИДПС ОБДПС ГИБДД УМВД Петрова В.В.</w:t>
            </w:r>
          </w:p>
          <w:p w:rsidR="00BB08C3" w:rsidRDefault="00081B79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2F7">
              <w:rPr>
                <w:rFonts w:ascii="Times New Roman" w:hAnsi="Times New Roman" w:cs="Times New Roman"/>
                <w:sz w:val="28"/>
                <w:szCs w:val="28"/>
              </w:rPr>
              <w:t>на темы:</w:t>
            </w:r>
          </w:p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«Проблемы дорожно-транспортного травматизма».</w:t>
            </w:r>
          </w:p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«Перевозка детей в транспорте».</w:t>
            </w:r>
          </w:p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«Ответственность родителей за воспитание безопасного поведения детей на дороге».</w:t>
            </w:r>
          </w:p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«Необходимость использования светоотражающих элементов на одежде ребенка».</w:t>
            </w:r>
          </w:p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«Использование детских кресел для перевозки детей».</w:t>
            </w:r>
          </w:p>
        </w:tc>
        <w:tc>
          <w:tcPr>
            <w:tcW w:w="1984" w:type="dxa"/>
          </w:tcPr>
          <w:p w:rsidR="00BB08C3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092" w:type="dxa"/>
          </w:tcPr>
          <w:p w:rsidR="00BB08C3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УВР, ст. воспитатель, педагоги</w:t>
            </w:r>
          </w:p>
        </w:tc>
      </w:tr>
      <w:tr w:rsidR="004602F7" w:rsidTr="00BB08C3">
        <w:tc>
          <w:tcPr>
            <w:tcW w:w="675" w:type="dxa"/>
          </w:tcPr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:</w:t>
            </w:r>
            <w:proofErr w:type="gramEnd"/>
          </w:p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уголки безопасности;</w:t>
            </w:r>
          </w:p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схемы дорожного движения;</w:t>
            </w:r>
          </w:p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макеты дорожного движения;</w:t>
            </w:r>
          </w:p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фотовыставки;</w:t>
            </w:r>
          </w:p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рекламные буклеты;</w:t>
            </w:r>
          </w:p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перевозка детей;</w:t>
            </w:r>
          </w:p>
        </w:tc>
        <w:tc>
          <w:tcPr>
            <w:tcW w:w="1984" w:type="dxa"/>
          </w:tcPr>
          <w:p w:rsidR="004602F7" w:rsidRDefault="004602F7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092" w:type="dxa"/>
          </w:tcPr>
          <w:p w:rsidR="004602F7" w:rsidRDefault="00E07450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 w:rsidR="004602F7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4602F7" w:rsidTr="00BB08C3">
        <w:tc>
          <w:tcPr>
            <w:tcW w:w="675" w:type="dxa"/>
          </w:tcPr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602F7" w:rsidRDefault="004602F7" w:rsidP="0046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 родителей:</w:t>
            </w:r>
          </w:p>
          <w:p w:rsidR="00E07450" w:rsidRDefault="00E07450" w:rsidP="0046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взрослые и дети на улицах городах (старший дошкольный возраст);</w:t>
            </w:r>
          </w:p>
          <w:p w:rsidR="00E07450" w:rsidRDefault="00E07450" w:rsidP="00460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602F7" w:rsidRDefault="004602F7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F7" w:rsidTr="00BB08C3">
        <w:tc>
          <w:tcPr>
            <w:tcW w:w="675" w:type="dxa"/>
          </w:tcPr>
          <w:p w:rsidR="004602F7" w:rsidRDefault="00E07450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602F7" w:rsidRDefault="00E07450" w:rsidP="00E0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семейного рисунка : «Движеньем улицы полны».</w:t>
            </w:r>
          </w:p>
        </w:tc>
        <w:tc>
          <w:tcPr>
            <w:tcW w:w="1984" w:type="dxa"/>
          </w:tcPr>
          <w:p w:rsidR="004602F7" w:rsidRDefault="00E07450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4602F7" w:rsidRDefault="00E07450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Все возрастные группы</w:t>
            </w:r>
          </w:p>
        </w:tc>
      </w:tr>
      <w:tr w:rsidR="004602F7" w:rsidTr="00BB08C3">
        <w:tc>
          <w:tcPr>
            <w:tcW w:w="675" w:type="dxa"/>
          </w:tcPr>
          <w:p w:rsidR="004602F7" w:rsidRDefault="00E07450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602F7" w:rsidRDefault="00E07450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тематических газет:</w:t>
            </w:r>
          </w:p>
          <w:p w:rsidR="00E07450" w:rsidRDefault="00E07450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«Знает все моя семья, знаю ПДД и я».</w:t>
            </w:r>
          </w:p>
        </w:tc>
        <w:tc>
          <w:tcPr>
            <w:tcW w:w="1984" w:type="dxa"/>
          </w:tcPr>
          <w:p w:rsidR="004602F7" w:rsidRDefault="00E07450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4602F7" w:rsidRDefault="00E07450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4602F7" w:rsidTr="00BB08C3">
        <w:tc>
          <w:tcPr>
            <w:tcW w:w="675" w:type="dxa"/>
          </w:tcPr>
          <w:p w:rsidR="004602F7" w:rsidRDefault="00E07450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602F7" w:rsidRDefault="00E07450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акция ДОУ и семьи на тему: «Каждому ребенку – светоотражающие элементы»</w:t>
            </w:r>
            <w:r w:rsidR="00F607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602F7" w:rsidRDefault="00F60770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4602F7" w:rsidRDefault="00F60770" w:rsidP="00BB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службы ДОУ, родители</w:t>
            </w:r>
          </w:p>
        </w:tc>
      </w:tr>
      <w:tr w:rsidR="00F60770" w:rsidRPr="004F4513" w:rsidTr="00BB08C3">
        <w:tc>
          <w:tcPr>
            <w:tcW w:w="675" w:type="dxa"/>
          </w:tcPr>
          <w:p w:rsidR="00F60770" w:rsidRPr="004F4513" w:rsidRDefault="00F60770" w:rsidP="00BB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60770" w:rsidRPr="004F4513" w:rsidRDefault="00F60770" w:rsidP="00BB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родителями: «Изучение схем дорожной безопасности».</w:t>
            </w:r>
          </w:p>
        </w:tc>
        <w:tc>
          <w:tcPr>
            <w:tcW w:w="1984" w:type="dxa"/>
          </w:tcPr>
          <w:p w:rsidR="00F60770" w:rsidRPr="004F4513" w:rsidRDefault="00F60770" w:rsidP="008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451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F4513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092" w:type="dxa"/>
          </w:tcPr>
          <w:p w:rsidR="00F60770" w:rsidRPr="004F4513" w:rsidRDefault="00F60770" w:rsidP="008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3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4F4513" w:rsidRPr="004F4513" w:rsidTr="00BB08C3">
        <w:tc>
          <w:tcPr>
            <w:tcW w:w="675" w:type="dxa"/>
          </w:tcPr>
          <w:p w:rsidR="004F4513" w:rsidRPr="004F4513" w:rsidRDefault="004F4513" w:rsidP="00BB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F4513" w:rsidRPr="004F4513" w:rsidRDefault="004F4513" w:rsidP="00BB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3">
              <w:rPr>
                <w:rFonts w:ascii="Times New Roman" w:hAnsi="Times New Roman" w:cs="Times New Roman"/>
                <w:sz w:val="24"/>
                <w:szCs w:val="24"/>
              </w:rPr>
              <w:t>Обучающие занятия по использованию  светоотражающих элементов</w:t>
            </w:r>
          </w:p>
        </w:tc>
        <w:tc>
          <w:tcPr>
            <w:tcW w:w="1984" w:type="dxa"/>
          </w:tcPr>
          <w:p w:rsidR="004F4513" w:rsidRPr="004F4513" w:rsidRDefault="004F4513" w:rsidP="008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451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F4513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092" w:type="dxa"/>
          </w:tcPr>
          <w:p w:rsidR="004F4513" w:rsidRPr="004F4513" w:rsidRDefault="004F4513" w:rsidP="008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13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</w:tbl>
    <w:p w:rsidR="00BB08C3" w:rsidRDefault="004F4513" w:rsidP="004F4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С  ПЕДАГОГАМИ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092"/>
      </w:tblGrid>
      <w:tr w:rsidR="004F4513" w:rsidTr="004F4513">
        <w:tc>
          <w:tcPr>
            <w:tcW w:w="675" w:type="dxa"/>
          </w:tcPr>
          <w:p w:rsidR="004F4513" w:rsidRDefault="004F4513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4678" w:type="dxa"/>
          </w:tcPr>
          <w:p w:rsidR="004F4513" w:rsidRDefault="004F4513" w:rsidP="0084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4F4513" w:rsidRDefault="004F4513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92" w:type="dxa"/>
          </w:tcPr>
          <w:p w:rsidR="004F4513" w:rsidRDefault="004F4513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F4513" w:rsidTr="004F4513">
        <w:tc>
          <w:tcPr>
            <w:tcW w:w="675" w:type="dxa"/>
          </w:tcPr>
          <w:p w:rsidR="004F4513" w:rsidRDefault="004F4513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F4513" w:rsidRDefault="004F4513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час. </w:t>
            </w:r>
          </w:p>
          <w:p w:rsidR="004F4513" w:rsidRDefault="004F4513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организации и реализации практических мероприятий по ПДД по 3-м направлениям: с педагогами, родителями, детьми.</w:t>
            </w:r>
          </w:p>
        </w:tc>
        <w:tc>
          <w:tcPr>
            <w:tcW w:w="2126" w:type="dxa"/>
          </w:tcPr>
          <w:p w:rsidR="004F4513" w:rsidRDefault="004F4513" w:rsidP="00AD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0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D0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F4513" w:rsidRDefault="004F4513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Шунько</w:t>
            </w:r>
          </w:p>
        </w:tc>
      </w:tr>
      <w:tr w:rsidR="004F4513" w:rsidTr="004F4513">
        <w:tc>
          <w:tcPr>
            <w:tcW w:w="675" w:type="dxa"/>
          </w:tcPr>
          <w:p w:rsidR="004F4513" w:rsidRDefault="004F4513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F4513" w:rsidRDefault="004F4513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проверка состояния</w:t>
            </w:r>
            <w:r w:rsidR="00AC044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предметно-развивающей среды по ПДД (все возрастные группы)</w:t>
            </w:r>
          </w:p>
        </w:tc>
        <w:tc>
          <w:tcPr>
            <w:tcW w:w="2126" w:type="dxa"/>
          </w:tcPr>
          <w:p w:rsidR="004F4513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092" w:type="dxa"/>
          </w:tcPr>
          <w:p w:rsidR="004F4513" w:rsidRDefault="00AC0444" w:rsidP="00AC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УВР, ст. воспитатель</w:t>
            </w:r>
          </w:p>
        </w:tc>
      </w:tr>
      <w:tr w:rsidR="004F4513" w:rsidTr="004F4513">
        <w:tc>
          <w:tcPr>
            <w:tcW w:w="675" w:type="dxa"/>
          </w:tcPr>
          <w:p w:rsidR="004F4513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F4513" w:rsidRDefault="00AC0444" w:rsidP="00AC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Мастер-класс: «Игровая деятельность – основная форма и метод обучения детей-дошкольников по ПДД»</w:t>
            </w:r>
          </w:p>
        </w:tc>
        <w:tc>
          <w:tcPr>
            <w:tcW w:w="2126" w:type="dxa"/>
          </w:tcPr>
          <w:p w:rsidR="004F4513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4F4513" w:rsidRDefault="00AC0444" w:rsidP="00AC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под. гр. №3</w:t>
            </w:r>
          </w:p>
        </w:tc>
      </w:tr>
      <w:tr w:rsidR="004F4513" w:rsidTr="004F4513">
        <w:tc>
          <w:tcPr>
            <w:tcW w:w="675" w:type="dxa"/>
          </w:tcPr>
          <w:p w:rsidR="004F4513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F4513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наглядной информации в группах, уголках безопасного движения:</w:t>
            </w:r>
          </w:p>
          <w:p w:rsidR="00AC0444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инструкции по ПДД</w:t>
            </w:r>
          </w:p>
          <w:p w:rsidR="00AC0444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памятки для родителей</w:t>
            </w:r>
          </w:p>
          <w:p w:rsidR="00AC0444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рекламная информация</w:t>
            </w:r>
          </w:p>
          <w:p w:rsidR="00AC0444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схемы маршрутов  дом-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-дом</w:t>
            </w:r>
          </w:p>
        </w:tc>
        <w:tc>
          <w:tcPr>
            <w:tcW w:w="2126" w:type="dxa"/>
          </w:tcPr>
          <w:p w:rsidR="004F4513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92" w:type="dxa"/>
          </w:tcPr>
          <w:p w:rsidR="004F4513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513" w:rsidTr="004F4513">
        <w:tc>
          <w:tcPr>
            <w:tcW w:w="675" w:type="dxa"/>
          </w:tcPr>
          <w:p w:rsidR="004F4513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F4513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соответствие:</w:t>
            </w:r>
          </w:p>
          <w:p w:rsidR="00AC0444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обновление разметки площадок дорожного движения;</w:t>
            </w:r>
          </w:p>
          <w:p w:rsidR="00AC0444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зоны дорожного движения на участках;</w:t>
            </w:r>
          </w:p>
          <w:p w:rsidR="00AC0444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обогащение  развивающей предметно-пространственной среды по ПДД;</w:t>
            </w:r>
          </w:p>
        </w:tc>
        <w:tc>
          <w:tcPr>
            <w:tcW w:w="2126" w:type="dxa"/>
          </w:tcPr>
          <w:p w:rsidR="004F4513" w:rsidRDefault="00AC0444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4F4513" w:rsidRDefault="00FC593B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4F4513" w:rsidTr="004F4513">
        <w:tc>
          <w:tcPr>
            <w:tcW w:w="675" w:type="dxa"/>
          </w:tcPr>
          <w:p w:rsidR="004F4513" w:rsidRDefault="00FC593B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F4513" w:rsidRDefault="00FC593B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«Добрая дорога детства»</w:t>
            </w:r>
          </w:p>
        </w:tc>
        <w:tc>
          <w:tcPr>
            <w:tcW w:w="2126" w:type="dxa"/>
          </w:tcPr>
          <w:p w:rsidR="004F4513" w:rsidRDefault="00FC593B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4F4513" w:rsidRDefault="00FC593B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F4513" w:rsidTr="004F4513">
        <w:tc>
          <w:tcPr>
            <w:tcW w:w="675" w:type="dxa"/>
          </w:tcPr>
          <w:p w:rsidR="004F4513" w:rsidRDefault="00FC593B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F4513" w:rsidRDefault="00FC593B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консультации: «Интерактивные  формы работы с родителями по ПДД»</w:t>
            </w:r>
          </w:p>
        </w:tc>
        <w:tc>
          <w:tcPr>
            <w:tcW w:w="2126" w:type="dxa"/>
          </w:tcPr>
          <w:p w:rsidR="004F4513" w:rsidRDefault="004F4513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F4513" w:rsidRDefault="00FC593B" w:rsidP="004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C593B" w:rsidTr="004F4513">
        <w:tc>
          <w:tcPr>
            <w:tcW w:w="675" w:type="dxa"/>
          </w:tcPr>
          <w:p w:rsid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C593B" w:rsidRP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Пополнить картотеку в группах «Минутки безопасности»</w:t>
            </w:r>
          </w:p>
        </w:tc>
        <w:tc>
          <w:tcPr>
            <w:tcW w:w="2126" w:type="dxa"/>
          </w:tcPr>
          <w:p w:rsidR="00FC593B" w:rsidRP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092" w:type="dxa"/>
          </w:tcPr>
          <w:p w:rsidR="00FC593B" w:rsidRP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FC593B" w:rsidTr="004F4513">
        <w:tc>
          <w:tcPr>
            <w:tcW w:w="675" w:type="dxa"/>
          </w:tcPr>
          <w:p w:rsid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разрабатывать обучающие  занятия  по ПДД с учетом возрастных периодов.</w:t>
            </w:r>
          </w:p>
        </w:tc>
        <w:tc>
          <w:tcPr>
            <w:tcW w:w="2126" w:type="dxa"/>
          </w:tcPr>
          <w:p w:rsidR="00FC593B" w:rsidRP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092" w:type="dxa"/>
          </w:tcPr>
          <w:p w:rsidR="00FC593B" w:rsidRP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FC593B" w:rsidTr="004F4513">
        <w:tc>
          <w:tcPr>
            <w:tcW w:w="675" w:type="dxa"/>
          </w:tcPr>
          <w:p w:rsid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сотрудничество с инспектором группы технического надзора Клочко Д.Г.</w:t>
            </w:r>
          </w:p>
        </w:tc>
        <w:tc>
          <w:tcPr>
            <w:tcW w:w="2126" w:type="dxa"/>
          </w:tcPr>
          <w:p w:rsid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092" w:type="dxa"/>
          </w:tcPr>
          <w:p w:rsid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93B" w:rsidTr="004F4513">
        <w:tc>
          <w:tcPr>
            <w:tcW w:w="675" w:type="dxa"/>
          </w:tcPr>
          <w:p w:rsid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паспорт 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ДОУ</w:t>
            </w:r>
          </w:p>
        </w:tc>
        <w:tc>
          <w:tcPr>
            <w:tcW w:w="2126" w:type="dxa"/>
          </w:tcPr>
          <w:p w:rsid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92" w:type="dxa"/>
          </w:tcPr>
          <w:p w:rsid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АХЧ</w:t>
            </w:r>
          </w:p>
        </w:tc>
      </w:tr>
      <w:tr w:rsidR="00FC593B" w:rsidTr="004F4513">
        <w:tc>
          <w:tcPr>
            <w:tcW w:w="675" w:type="dxa"/>
          </w:tcPr>
          <w:p w:rsid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8" w:type="dxa"/>
          </w:tcPr>
          <w:p w:rsidR="00FC593B" w:rsidRDefault="00FC593B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газеты «Добрая дорога детства»</w:t>
            </w:r>
          </w:p>
        </w:tc>
        <w:tc>
          <w:tcPr>
            <w:tcW w:w="2126" w:type="dxa"/>
          </w:tcPr>
          <w:p w:rsidR="00FC593B" w:rsidRDefault="00F72FC0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092" w:type="dxa"/>
          </w:tcPr>
          <w:p w:rsidR="00FC593B" w:rsidRDefault="00F72FC0" w:rsidP="00F7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-ль, педагоги</w:t>
            </w:r>
          </w:p>
        </w:tc>
      </w:tr>
      <w:tr w:rsidR="00F72FC0" w:rsidTr="004F4513">
        <w:tc>
          <w:tcPr>
            <w:tcW w:w="675" w:type="dxa"/>
          </w:tcPr>
          <w:p w:rsidR="00F72FC0" w:rsidRDefault="00F72FC0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F72FC0" w:rsidRDefault="00F72FC0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фильмотеку видеороликов по ПДД.</w:t>
            </w:r>
          </w:p>
        </w:tc>
        <w:tc>
          <w:tcPr>
            <w:tcW w:w="2126" w:type="dxa"/>
          </w:tcPr>
          <w:p w:rsidR="00F72FC0" w:rsidRPr="00FC593B" w:rsidRDefault="00F72FC0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092" w:type="dxa"/>
          </w:tcPr>
          <w:p w:rsidR="00F72FC0" w:rsidRPr="00FC593B" w:rsidRDefault="00F72FC0" w:rsidP="0084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3B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</w:tbl>
    <w:p w:rsidR="004F4513" w:rsidRPr="0009230F" w:rsidRDefault="004F4513" w:rsidP="004F4513">
      <w:pPr>
        <w:rPr>
          <w:rFonts w:ascii="Times New Roman" w:hAnsi="Times New Roman" w:cs="Times New Roman"/>
          <w:sz w:val="28"/>
          <w:szCs w:val="28"/>
        </w:rPr>
      </w:pPr>
    </w:p>
    <w:sectPr w:rsidR="004F4513" w:rsidRPr="0009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B9"/>
    <w:rsid w:val="00042F4B"/>
    <w:rsid w:val="00063DB3"/>
    <w:rsid w:val="00081B79"/>
    <w:rsid w:val="0009230F"/>
    <w:rsid w:val="003C30B9"/>
    <w:rsid w:val="004602F7"/>
    <w:rsid w:val="004A54C9"/>
    <w:rsid w:val="004F4513"/>
    <w:rsid w:val="00595C50"/>
    <w:rsid w:val="007F1352"/>
    <w:rsid w:val="00AC0444"/>
    <w:rsid w:val="00AD0448"/>
    <w:rsid w:val="00BB08C3"/>
    <w:rsid w:val="00BE5C44"/>
    <w:rsid w:val="00C318F4"/>
    <w:rsid w:val="00E07450"/>
    <w:rsid w:val="00F60770"/>
    <w:rsid w:val="00F72FC0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E8ADC-E364-49FE-B557-4D4C8694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10</cp:revision>
  <cp:lastPrinted>2020-11-10T07:47:00Z</cp:lastPrinted>
  <dcterms:created xsi:type="dcterms:W3CDTF">2020-02-06T06:09:00Z</dcterms:created>
  <dcterms:modified xsi:type="dcterms:W3CDTF">2020-11-10T07:55:00Z</dcterms:modified>
</cp:coreProperties>
</file>